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6F2" w:rsidRDefault="00F61604">
      <w:pPr>
        <w:jc w:val="center"/>
        <w:rPr>
          <w:b/>
          <w:bCs/>
          <w:sz w:val="28"/>
        </w:rPr>
      </w:pPr>
      <w:r w:rsidRPr="00F6160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253599</wp:posOffset>
                </wp:positionH>
                <wp:positionV relativeFrom="paragraph">
                  <wp:posOffset>-284079</wp:posOffset>
                </wp:positionV>
                <wp:extent cx="5159141" cy="685800"/>
                <wp:effectExtent l="0" t="0" r="228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9141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38BB9" id="AutoShape 5" o:spid="_x0000_s1026" style="position:absolute;left:0;text-align:left;margin-left:19.95pt;margin-top:-22.35pt;width:406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">
                <v:textbox inset="5.85pt,.7pt,5.85pt,.7pt"/>
                <w10:wrap anchorx="margin"/>
              </v:roundrect>
            </w:pict>
          </mc:Fallback>
        </mc:AlternateContent>
      </w:r>
      <w:r w:rsidR="00C85035"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-205105</wp:posOffset>
                </wp:positionV>
                <wp:extent cx="4743450" cy="48577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6F2" w:rsidRPr="00D316F2" w:rsidRDefault="00D316F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316F2">
                              <w:rPr>
                                <w:rFonts w:hint="eastAsia"/>
                                <w:b/>
                                <w:sz w:val="24"/>
                              </w:rPr>
                              <w:t>本データは傷害保険契約の精算及び次年度契約のた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めの参考としますので</w:t>
                            </w:r>
                            <w:r w:rsidRPr="00D316F2">
                              <w:rPr>
                                <w:rFonts w:hint="eastAsia"/>
                                <w:b/>
                                <w:sz w:val="24"/>
                              </w:rPr>
                              <w:t>ご協力願います。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（大会終了後速やかに提出願います）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.7pt;margin-top:-16.15pt;width:373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" stroked="f">
                <v:textbox inset="5.85pt,.7pt,5.85pt,.7pt">
                  <w:txbxContent>
                    <w:p w:rsidR="00D316F2" w:rsidRPr="00D316F2" w:rsidRDefault="00D316F2">
                      <w:pPr>
                        <w:rPr>
                          <w:b/>
                          <w:sz w:val="24"/>
                        </w:rPr>
                      </w:pPr>
                      <w:r w:rsidRPr="00D316F2">
                        <w:rPr>
                          <w:rFonts w:hint="eastAsia"/>
                          <w:b/>
                          <w:sz w:val="24"/>
                        </w:rPr>
                        <w:t>本データは傷害保険契約の精算及び次年度契約のた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めの参考としますので</w:t>
                      </w:r>
                      <w:r w:rsidRPr="00D316F2">
                        <w:rPr>
                          <w:rFonts w:hint="eastAsia"/>
                          <w:b/>
                          <w:sz w:val="24"/>
                        </w:rPr>
                        <w:t>ご協力願います。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（大会終了後速やかに提出願います）</w:t>
                      </w:r>
                    </w:p>
                  </w:txbxContent>
                </v:textbox>
              </v:shape>
            </w:pict>
          </mc:Fallback>
        </mc:AlternateContent>
      </w:r>
    </w:p>
    <w:p w:rsidR="00D316F2" w:rsidRDefault="00D316F2">
      <w:pPr>
        <w:jc w:val="center"/>
        <w:rPr>
          <w:b/>
          <w:bCs/>
          <w:sz w:val="28"/>
        </w:rPr>
      </w:pPr>
    </w:p>
    <w:p w:rsidR="00D316F2" w:rsidRDefault="00D316F2" w:rsidP="00D316F2">
      <w:pPr>
        <w:jc w:val="center"/>
        <w:rPr>
          <w:b/>
          <w:bCs/>
          <w:sz w:val="28"/>
        </w:rPr>
      </w:pPr>
    </w:p>
    <w:p w:rsidR="00D316F2" w:rsidRDefault="003B2D86" w:rsidP="00D316F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令和元</w:t>
      </w:r>
      <w:r w:rsidR="009F67C2">
        <w:rPr>
          <w:rFonts w:hint="eastAsia"/>
          <w:b/>
          <w:bCs/>
          <w:sz w:val="28"/>
        </w:rPr>
        <w:t>年度</w:t>
      </w:r>
      <w:r w:rsidR="00D216D1">
        <w:rPr>
          <w:rFonts w:hint="eastAsia"/>
          <w:b/>
          <w:bCs/>
          <w:sz w:val="28"/>
          <w:lang w:eastAsia="zh-CN"/>
        </w:rPr>
        <w:t xml:space="preserve"> </w:t>
      </w:r>
      <w:r w:rsidR="00D316F2">
        <w:rPr>
          <w:rFonts w:hint="eastAsia"/>
          <w:b/>
          <w:bCs/>
          <w:sz w:val="28"/>
          <w:lang w:eastAsia="zh-CN"/>
        </w:rPr>
        <w:t>金沢市</w:t>
      </w:r>
      <w:r w:rsidR="00D316F2">
        <w:rPr>
          <w:rFonts w:hint="eastAsia"/>
          <w:b/>
          <w:bCs/>
          <w:sz w:val="28"/>
        </w:rPr>
        <w:t>中学校秋季新人大会</w:t>
      </w:r>
      <w:r w:rsidR="00D216D1">
        <w:rPr>
          <w:rFonts w:hint="eastAsia"/>
          <w:b/>
          <w:bCs/>
          <w:sz w:val="28"/>
          <w:lang w:eastAsia="zh-CN"/>
        </w:rPr>
        <w:t xml:space="preserve">　参加人数報告書</w:t>
      </w:r>
    </w:p>
    <w:p w:rsidR="00D216D1" w:rsidRDefault="00D216D1">
      <w:pPr>
        <w:spacing w:line="100" w:lineRule="exact"/>
        <w:jc w:val="center"/>
        <w:rPr>
          <w:rFonts w:eastAsia="DengXian"/>
          <w:lang w:eastAsia="zh-CN"/>
        </w:rPr>
      </w:pPr>
    </w:p>
    <w:p w:rsidR="00F61604" w:rsidRDefault="00F61604">
      <w:pPr>
        <w:spacing w:line="100" w:lineRule="exact"/>
        <w:jc w:val="center"/>
        <w:rPr>
          <w:rFonts w:eastAsia="DengXian"/>
          <w:lang w:eastAsia="zh-CN"/>
        </w:rPr>
      </w:pPr>
    </w:p>
    <w:p w:rsidR="00F61604" w:rsidRDefault="00F61604">
      <w:pPr>
        <w:spacing w:line="100" w:lineRule="exact"/>
        <w:jc w:val="center"/>
        <w:rPr>
          <w:rFonts w:eastAsia="DengXian"/>
          <w:lang w:eastAsia="zh-CN"/>
        </w:rPr>
      </w:pPr>
    </w:p>
    <w:p w:rsidR="00F61604" w:rsidRPr="00F61604" w:rsidRDefault="00F61604">
      <w:pPr>
        <w:spacing w:line="100" w:lineRule="exact"/>
        <w:jc w:val="center"/>
        <w:rPr>
          <w:rFonts w:eastAsia="DengXian"/>
          <w:lang w:eastAsia="zh-CN"/>
        </w:rPr>
      </w:pPr>
    </w:p>
    <w:tbl>
      <w:tblPr>
        <w:tblW w:w="8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520"/>
        <w:gridCol w:w="5586"/>
      </w:tblGrid>
      <w:tr w:rsidR="00D216D1" w:rsidTr="00BE68D4">
        <w:trPr>
          <w:trHeight w:val="1134"/>
        </w:trPr>
        <w:tc>
          <w:tcPr>
            <w:tcW w:w="3339" w:type="dxa"/>
            <w:gridSpan w:val="2"/>
            <w:vAlign w:val="center"/>
          </w:tcPr>
          <w:p w:rsidR="00D216D1" w:rsidRDefault="00D216D1" w:rsidP="009F67C2">
            <w:pPr>
              <w:jc w:val="center"/>
            </w:pPr>
            <w:r w:rsidRPr="009F67C2">
              <w:rPr>
                <w:rFonts w:hint="eastAsia"/>
                <w:spacing w:val="210"/>
                <w:kern w:val="0"/>
                <w:fitText w:val="2100" w:id="1721461760"/>
              </w:rPr>
              <w:t>競技</w:t>
            </w:r>
            <w:r w:rsidR="009F67C2">
              <w:rPr>
                <w:rFonts w:hint="eastAsia"/>
                <w:spacing w:val="210"/>
                <w:kern w:val="0"/>
                <w:fitText w:val="2100" w:id="1721461760"/>
              </w:rPr>
              <w:t>部</w:t>
            </w:r>
            <w:r w:rsidRPr="009F67C2">
              <w:rPr>
                <w:rFonts w:hint="eastAsia"/>
                <w:kern w:val="0"/>
                <w:fitText w:val="2100" w:id="1721461760"/>
              </w:rPr>
              <w:t>名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vAlign w:val="center"/>
          </w:tcPr>
          <w:p w:rsidR="00D216D1" w:rsidRDefault="00D216D1">
            <w:pPr>
              <w:jc w:val="center"/>
            </w:pPr>
          </w:p>
        </w:tc>
      </w:tr>
      <w:tr w:rsidR="00D216D1" w:rsidTr="00BE68D4">
        <w:trPr>
          <w:cantSplit/>
          <w:trHeight w:val="1134"/>
        </w:trPr>
        <w:tc>
          <w:tcPr>
            <w:tcW w:w="81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216D1" w:rsidRDefault="00D216D1" w:rsidP="009F67C2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7C2" w:rsidRDefault="009F67C2" w:rsidP="009F67C2">
            <w:pPr>
              <w:jc w:val="center"/>
            </w:pPr>
            <w:r>
              <w:rPr>
                <w:rFonts w:hint="eastAsia"/>
              </w:rPr>
              <w:t>大会運営する先生の</w:t>
            </w:r>
            <w:r w:rsidR="00D216D1">
              <w:rPr>
                <w:rFonts w:hint="eastAsia"/>
              </w:rPr>
              <w:t>数</w:t>
            </w:r>
          </w:p>
          <w:p w:rsidR="009F67C2" w:rsidRPr="009F67C2" w:rsidRDefault="009F67C2" w:rsidP="009F67C2">
            <w:pPr>
              <w:jc w:val="center"/>
              <w:rPr>
                <w:sz w:val="20"/>
                <w:szCs w:val="20"/>
              </w:rPr>
            </w:pPr>
            <w:r w:rsidRPr="00F61604">
              <w:rPr>
                <w:rFonts w:hint="eastAsia"/>
                <w:sz w:val="18"/>
                <w:szCs w:val="20"/>
              </w:rPr>
              <w:t>（引率の先生は含まない）</w:t>
            </w:r>
          </w:p>
        </w:tc>
        <w:tc>
          <w:tcPr>
            <w:tcW w:w="55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6D1" w:rsidRDefault="00D216D1">
            <w:pPr>
              <w:wordWrap w:val="0"/>
              <w:jc w:val="right"/>
            </w:pPr>
            <w:r>
              <w:rPr>
                <w:rFonts w:hint="eastAsia"/>
              </w:rPr>
              <w:t xml:space="preserve">人　　　　　　　</w:t>
            </w:r>
          </w:p>
        </w:tc>
      </w:tr>
      <w:tr w:rsidR="00D216D1" w:rsidTr="00BE68D4">
        <w:trPr>
          <w:cantSplit/>
          <w:trHeight w:val="1793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D216D1" w:rsidRDefault="00D216D1">
            <w:pPr>
              <w:jc w:val="center"/>
            </w:pPr>
          </w:p>
        </w:tc>
        <w:tc>
          <w:tcPr>
            <w:tcW w:w="252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216D1" w:rsidRDefault="00D216D1">
            <w:pPr>
              <w:jc w:val="center"/>
            </w:pPr>
            <w:r>
              <w:rPr>
                <w:rFonts w:hint="eastAsia"/>
              </w:rPr>
              <w:t>参　加　人　数</w:t>
            </w:r>
          </w:p>
          <w:p w:rsidR="00D216D1" w:rsidRDefault="00D216D1">
            <w:pPr>
              <w:jc w:val="center"/>
            </w:pPr>
            <w:r w:rsidRPr="0048145E">
              <w:rPr>
                <w:rFonts w:hint="eastAsia"/>
                <w:w w:val="61"/>
                <w:kern w:val="0"/>
                <w:fitText w:val="1680" w:id="1721462016"/>
              </w:rPr>
              <w:t>（</w:t>
            </w:r>
            <w:r w:rsidR="009F67C2" w:rsidRPr="0048145E">
              <w:rPr>
                <w:rFonts w:hint="eastAsia"/>
                <w:w w:val="61"/>
                <w:kern w:val="0"/>
                <w:fitText w:val="1680" w:id="1721462016"/>
              </w:rPr>
              <w:t>団体の場合の</w:t>
            </w:r>
            <w:r w:rsidRPr="0048145E">
              <w:rPr>
                <w:rFonts w:hint="eastAsia"/>
                <w:w w:val="61"/>
                <w:kern w:val="0"/>
                <w:fitText w:val="1680" w:id="1721462016"/>
              </w:rPr>
              <w:t>チーム数</w:t>
            </w:r>
            <w:r w:rsidR="0048145E">
              <w:rPr>
                <w:rFonts w:hint="eastAsia"/>
                <w:w w:val="61"/>
                <w:kern w:val="0"/>
                <w:fitText w:val="1680" w:id="1721462016"/>
              </w:rPr>
              <w:t>も</w:t>
            </w:r>
            <w:r w:rsidRPr="0048145E">
              <w:rPr>
                <w:rFonts w:hint="eastAsia"/>
                <w:spacing w:val="8"/>
                <w:w w:val="61"/>
                <w:kern w:val="0"/>
                <w:fitText w:val="1680" w:id="1721462016"/>
              </w:rPr>
              <w:t>）</w:t>
            </w:r>
          </w:p>
        </w:tc>
        <w:tc>
          <w:tcPr>
            <w:tcW w:w="558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216D1" w:rsidRDefault="00D216D1">
            <w:pPr>
              <w:wordWrap w:val="0"/>
              <w:jc w:val="right"/>
            </w:pPr>
            <w:r>
              <w:rPr>
                <w:rFonts w:hint="eastAsia"/>
              </w:rPr>
              <w:t xml:space="preserve">人　　　　　　　</w:t>
            </w:r>
          </w:p>
          <w:p w:rsidR="00D216D1" w:rsidRDefault="00D216D1">
            <w:pPr>
              <w:jc w:val="right"/>
            </w:pPr>
          </w:p>
          <w:p w:rsidR="00D216D1" w:rsidRDefault="009F67C2">
            <w:pPr>
              <w:wordWrap w:val="0"/>
              <w:jc w:val="right"/>
            </w:pPr>
            <w:r>
              <w:rPr>
                <w:rFonts w:hint="eastAsia"/>
              </w:rPr>
              <w:t xml:space="preserve">（　　　　　　</w:t>
            </w:r>
            <w:r w:rsidR="00D216D1">
              <w:rPr>
                <w:rFonts w:hint="eastAsia"/>
              </w:rPr>
              <w:t>チ　ー　ム</w:t>
            </w:r>
            <w:r>
              <w:rPr>
                <w:rFonts w:hint="eastAsia"/>
              </w:rPr>
              <w:t>）</w:t>
            </w:r>
            <w:r w:rsidR="00D216D1">
              <w:rPr>
                <w:rFonts w:hint="eastAsia"/>
              </w:rPr>
              <w:t xml:space="preserve">　　　　　　　</w:t>
            </w:r>
          </w:p>
        </w:tc>
      </w:tr>
      <w:tr w:rsidR="00D216D1" w:rsidTr="00BE68D4">
        <w:trPr>
          <w:cantSplit/>
          <w:trHeight w:val="1134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D216D1" w:rsidRDefault="00D216D1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6D1" w:rsidRDefault="00BE68D4">
            <w:pPr>
              <w:jc w:val="center"/>
            </w:pPr>
            <w:r>
              <w:rPr>
                <w:rFonts w:hint="eastAsia"/>
              </w:rPr>
              <w:t xml:space="preserve">全　体　合　</w:t>
            </w:r>
            <w:r w:rsidR="00D216D1">
              <w:rPr>
                <w:rFonts w:hint="eastAsia"/>
              </w:rPr>
              <w:t>計</w:t>
            </w:r>
          </w:p>
        </w:tc>
        <w:tc>
          <w:tcPr>
            <w:tcW w:w="558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216D1" w:rsidRDefault="00D216D1">
            <w:pPr>
              <w:wordWrap w:val="0"/>
              <w:jc w:val="right"/>
            </w:pPr>
            <w:r>
              <w:rPr>
                <w:rFonts w:hint="eastAsia"/>
              </w:rPr>
              <w:t xml:space="preserve">人　　　　　　　</w:t>
            </w:r>
          </w:p>
        </w:tc>
      </w:tr>
      <w:tr w:rsidR="00D216D1" w:rsidTr="00BE68D4">
        <w:trPr>
          <w:trHeight w:val="2126"/>
        </w:trPr>
        <w:tc>
          <w:tcPr>
            <w:tcW w:w="3339" w:type="dxa"/>
            <w:gridSpan w:val="2"/>
            <w:tcBorders>
              <w:bottom w:val="single" w:sz="12" w:space="0" w:color="auto"/>
            </w:tcBorders>
            <w:vAlign w:val="center"/>
          </w:tcPr>
          <w:p w:rsidR="00D216D1" w:rsidRDefault="009F67C2">
            <w:pPr>
              <w:jc w:val="center"/>
            </w:pPr>
            <w:r>
              <w:rPr>
                <w:rFonts w:hint="eastAsia"/>
              </w:rPr>
              <w:t>開　　　　催　　　　日</w:t>
            </w:r>
          </w:p>
        </w:tc>
        <w:tc>
          <w:tcPr>
            <w:tcW w:w="55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216D1" w:rsidRDefault="003B2D86">
            <w:pPr>
              <w:jc w:val="center"/>
            </w:pPr>
            <w:r>
              <w:rPr>
                <w:rFonts w:hint="eastAsia"/>
              </w:rPr>
              <w:t>令和</w:t>
            </w:r>
            <w:r w:rsidR="009F67C2">
              <w:rPr>
                <w:rFonts w:hint="eastAsia"/>
              </w:rPr>
              <w:t xml:space="preserve">　　　年　　　　月　　　　日</w:t>
            </w:r>
          </w:p>
          <w:p w:rsidR="009F67C2" w:rsidRDefault="003B2D86" w:rsidP="009F67C2">
            <w:pPr>
              <w:jc w:val="center"/>
            </w:pPr>
            <w:r>
              <w:rPr>
                <w:rFonts w:hint="eastAsia"/>
              </w:rPr>
              <w:t>令和</w:t>
            </w:r>
            <w:r w:rsidR="009F67C2">
              <w:rPr>
                <w:rFonts w:hint="eastAsia"/>
              </w:rPr>
              <w:t xml:space="preserve">　　　年　　　　月　　　　日</w:t>
            </w:r>
          </w:p>
          <w:p w:rsidR="009F67C2" w:rsidRDefault="003B2D86" w:rsidP="009F67C2">
            <w:pPr>
              <w:jc w:val="center"/>
            </w:pPr>
            <w:r>
              <w:rPr>
                <w:rFonts w:hint="eastAsia"/>
              </w:rPr>
              <w:t>令和</w:t>
            </w:r>
            <w:r w:rsidR="009F67C2">
              <w:rPr>
                <w:rFonts w:hint="eastAsia"/>
              </w:rPr>
              <w:t xml:space="preserve">　　　年　　　　月　　　　日</w:t>
            </w:r>
          </w:p>
          <w:p w:rsidR="009F67C2" w:rsidRDefault="003B2D86" w:rsidP="009F67C2">
            <w:pPr>
              <w:jc w:val="center"/>
            </w:pPr>
            <w:r>
              <w:rPr>
                <w:rFonts w:hint="eastAsia"/>
              </w:rPr>
              <w:t>令和</w:t>
            </w:r>
            <w:r w:rsidR="009F67C2">
              <w:rPr>
                <w:rFonts w:hint="eastAsia"/>
              </w:rPr>
              <w:t xml:space="preserve">　　　年　　　　月　　　　日</w:t>
            </w:r>
          </w:p>
          <w:p w:rsidR="009F67C2" w:rsidRPr="009F67C2" w:rsidRDefault="003B2D86" w:rsidP="009F67C2">
            <w:pPr>
              <w:jc w:val="center"/>
            </w:pPr>
            <w:r>
              <w:rPr>
                <w:rFonts w:hint="eastAsia"/>
              </w:rPr>
              <w:t>令和</w:t>
            </w:r>
            <w:r w:rsidR="009F67C2">
              <w:rPr>
                <w:rFonts w:hint="eastAsia"/>
              </w:rPr>
              <w:t xml:space="preserve">　　　年　　　　月　　　　日</w:t>
            </w:r>
          </w:p>
        </w:tc>
      </w:tr>
    </w:tbl>
    <w:p w:rsidR="00D216D1" w:rsidRDefault="00D216D1">
      <w:pPr>
        <w:spacing w:line="100" w:lineRule="exact"/>
      </w:pPr>
    </w:p>
    <w:tbl>
      <w:tblPr>
        <w:tblW w:w="5236" w:type="dxa"/>
        <w:tblInd w:w="3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3605"/>
      </w:tblGrid>
      <w:tr w:rsidR="00D216D1">
        <w:trPr>
          <w:trHeight w:val="697"/>
        </w:trPr>
        <w:tc>
          <w:tcPr>
            <w:tcW w:w="1631" w:type="dxa"/>
            <w:vAlign w:val="center"/>
          </w:tcPr>
          <w:p w:rsidR="00D216D1" w:rsidRDefault="00D216D1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721464065"/>
              </w:rPr>
              <w:t>記入者</w:t>
            </w:r>
            <w:r>
              <w:rPr>
                <w:rFonts w:hint="eastAsia"/>
                <w:kern w:val="0"/>
                <w:fitText w:val="1050" w:id="1721464065"/>
              </w:rPr>
              <w:t>名</w:t>
            </w:r>
          </w:p>
        </w:tc>
        <w:tc>
          <w:tcPr>
            <w:tcW w:w="3605" w:type="dxa"/>
            <w:vAlign w:val="center"/>
          </w:tcPr>
          <w:p w:rsidR="00D216D1" w:rsidRDefault="00D216D1">
            <w:pPr>
              <w:jc w:val="center"/>
            </w:pPr>
          </w:p>
        </w:tc>
      </w:tr>
      <w:tr w:rsidR="00F275EE">
        <w:trPr>
          <w:trHeight w:val="531"/>
        </w:trPr>
        <w:tc>
          <w:tcPr>
            <w:tcW w:w="1631" w:type="dxa"/>
            <w:vAlign w:val="center"/>
          </w:tcPr>
          <w:p w:rsidR="00F275EE" w:rsidRDefault="00F275E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携帯番号</w:t>
            </w:r>
          </w:p>
        </w:tc>
        <w:tc>
          <w:tcPr>
            <w:tcW w:w="3605" w:type="dxa"/>
            <w:vAlign w:val="center"/>
          </w:tcPr>
          <w:p w:rsidR="00F275EE" w:rsidRDefault="00F275EE">
            <w:pPr>
              <w:jc w:val="center"/>
            </w:pPr>
          </w:p>
        </w:tc>
      </w:tr>
    </w:tbl>
    <w:p w:rsidR="00D216D1" w:rsidRDefault="00D216D1"/>
    <w:p w:rsidR="00D216D1" w:rsidRDefault="00D216D1">
      <w:pPr>
        <w:spacing w:line="200" w:lineRule="exact"/>
      </w:pPr>
    </w:p>
    <w:p w:rsidR="00D216D1" w:rsidRDefault="00D216D1" w:rsidP="009F67C2"/>
    <w:p w:rsidR="00D216D1" w:rsidRDefault="00D216D1">
      <w:pPr>
        <w:spacing w:line="200" w:lineRule="exact"/>
      </w:pPr>
    </w:p>
    <w:p w:rsidR="00D216D1" w:rsidRDefault="00D216D1">
      <w:pPr>
        <w:rPr>
          <w:rFonts w:hint="eastAsia"/>
          <w:b/>
          <w:bCs/>
          <w:sz w:val="24"/>
        </w:rPr>
      </w:pPr>
      <w:r>
        <w:rPr>
          <w:rFonts w:eastAsia="ＭＳ ゴシック" w:hint="eastAsia"/>
        </w:rPr>
        <w:t xml:space="preserve">【提出先】　</w:t>
      </w:r>
      <w:r w:rsidRPr="003B2D86">
        <w:rPr>
          <w:rFonts w:hint="eastAsia"/>
          <w:b/>
          <w:bCs/>
          <w:kern w:val="0"/>
          <w:sz w:val="24"/>
        </w:rPr>
        <w:t>金沢市</w:t>
      </w:r>
      <w:r w:rsidR="003B2D86">
        <w:rPr>
          <w:rFonts w:hint="eastAsia"/>
          <w:b/>
          <w:bCs/>
          <w:kern w:val="0"/>
          <w:sz w:val="24"/>
        </w:rPr>
        <w:t>スポーツ</w:t>
      </w:r>
      <w:bookmarkStart w:id="0" w:name="_GoBack"/>
      <w:bookmarkEnd w:id="0"/>
      <w:r w:rsidRPr="003B2D86">
        <w:rPr>
          <w:rFonts w:hint="eastAsia"/>
          <w:b/>
          <w:bCs/>
          <w:kern w:val="0"/>
          <w:sz w:val="24"/>
        </w:rPr>
        <w:t>協会</w:t>
      </w:r>
    </w:p>
    <w:p w:rsidR="00D216D1" w:rsidRDefault="00D216D1">
      <w:pPr>
        <w:ind w:firstLineChars="1395" w:firstLine="2929"/>
      </w:pPr>
      <w:r>
        <w:rPr>
          <w:rFonts w:hint="eastAsia"/>
        </w:rPr>
        <w:t>（泉野出町３－８－１　金沢市総合体育館内）</w:t>
      </w:r>
    </w:p>
    <w:p w:rsidR="00D216D1" w:rsidRDefault="00D216D1">
      <w:pPr>
        <w:ind w:firstLineChars="1290" w:firstLine="2709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:rsidR="00D316F2" w:rsidRDefault="00BE68D4">
      <w:pPr>
        <w:ind w:firstLineChars="1290" w:firstLine="2709"/>
      </w:pPr>
      <w:r>
        <w:t>E</w:t>
      </w:r>
      <w:r>
        <w:rPr>
          <w:rFonts w:hint="eastAsia"/>
        </w:rPr>
        <w:t>mail</w:t>
      </w:r>
      <w:r>
        <w:rPr>
          <w:rFonts w:hint="eastAsia"/>
        </w:rPr>
        <w:t>：</w:t>
      </w:r>
      <w:r>
        <w:rPr>
          <w:rFonts w:hint="eastAsia"/>
        </w:rPr>
        <w:t>kanazawashi-taikyou@forest.ocn.ne.jp</w:t>
      </w:r>
    </w:p>
    <w:p w:rsidR="00D316F2" w:rsidRDefault="00D316F2" w:rsidP="00D316F2">
      <w:pPr>
        <w:ind w:firstLineChars="1290" w:firstLine="2709"/>
      </w:pPr>
    </w:p>
    <w:sectPr w:rsidR="00D316F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F29" w:rsidRDefault="003F7F29" w:rsidP="001E3E0B">
      <w:r>
        <w:separator/>
      </w:r>
    </w:p>
  </w:endnote>
  <w:endnote w:type="continuationSeparator" w:id="0">
    <w:p w:rsidR="003F7F29" w:rsidRDefault="003F7F29" w:rsidP="001E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F29" w:rsidRDefault="003F7F29" w:rsidP="001E3E0B">
      <w:r>
        <w:separator/>
      </w:r>
    </w:p>
  </w:footnote>
  <w:footnote w:type="continuationSeparator" w:id="0">
    <w:p w:rsidR="003F7F29" w:rsidRDefault="003F7F29" w:rsidP="001E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E7AEC"/>
    <w:multiLevelType w:val="hybridMultilevel"/>
    <w:tmpl w:val="48623F3E"/>
    <w:lvl w:ilvl="0" w:tplc="1E981008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D1"/>
    <w:rsid w:val="00021123"/>
    <w:rsid w:val="00150AC8"/>
    <w:rsid w:val="00186FD0"/>
    <w:rsid w:val="001C6F00"/>
    <w:rsid w:val="001E3E0B"/>
    <w:rsid w:val="00346AFB"/>
    <w:rsid w:val="003834D3"/>
    <w:rsid w:val="003B2D86"/>
    <w:rsid w:val="003F7F29"/>
    <w:rsid w:val="0048145E"/>
    <w:rsid w:val="0052606A"/>
    <w:rsid w:val="005A1BAA"/>
    <w:rsid w:val="0061122F"/>
    <w:rsid w:val="006C2E4C"/>
    <w:rsid w:val="006D2DBF"/>
    <w:rsid w:val="008F33A9"/>
    <w:rsid w:val="00960F24"/>
    <w:rsid w:val="009F67C2"/>
    <w:rsid w:val="00B24F6E"/>
    <w:rsid w:val="00BD2747"/>
    <w:rsid w:val="00BE68D4"/>
    <w:rsid w:val="00C85035"/>
    <w:rsid w:val="00D216D1"/>
    <w:rsid w:val="00D316F2"/>
    <w:rsid w:val="00DB1EA4"/>
    <w:rsid w:val="00DD1579"/>
    <w:rsid w:val="00F1612D"/>
    <w:rsid w:val="00F275EE"/>
    <w:rsid w:val="00F6000D"/>
    <w:rsid w:val="00F6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494DF0"/>
  <w15:chartTrackingRefBased/>
  <w15:docId w15:val="{F3EE9EA0-539D-4104-A728-63B9B75A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E3E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E3E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E3E0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606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260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05745-0576-4353-8AF8-C4DB6F1B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第45回 金沢市民体育大会　参加人数報告書</vt:lpstr>
      <vt:lpstr>第45回 金沢市民体育大会　参加人数報告書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第45回 金沢市民体育大会　参加人数報告書</dc:title>
  <dc:subject/>
  <dc:creator>金沢市体育協会</dc:creator>
  <cp:keywords/>
  <cp:lastModifiedBy>金沢市体育協会管理者</cp:lastModifiedBy>
  <cp:revision>4</cp:revision>
  <cp:lastPrinted>2018-07-02T02:48:00Z</cp:lastPrinted>
  <dcterms:created xsi:type="dcterms:W3CDTF">2018-06-28T03:09:00Z</dcterms:created>
  <dcterms:modified xsi:type="dcterms:W3CDTF">2019-06-21T01:01:00Z</dcterms:modified>
</cp:coreProperties>
</file>